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CBBC" w14:textId="77777777" w:rsidR="00451D11" w:rsidRPr="00451D11" w:rsidRDefault="00451D11" w:rsidP="00451D11">
      <w:r w:rsidRPr="00451D11">
        <w:t>Please change the plating color to gold of all the items attached.</w:t>
      </w:r>
    </w:p>
    <w:p w14:paraId="61C4CC8D" w14:textId="77777777" w:rsidR="00451D11" w:rsidRPr="00451D11" w:rsidRDefault="00451D11" w:rsidP="00451D11"/>
    <w:p w14:paraId="55E83495" w14:textId="77777777" w:rsidR="00451D11" w:rsidRPr="00451D11" w:rsidRDefault="00451D11" w:rsidP="00451D11">
      <w:r w:rsidRPr="00451D11">
        <w:t>Please make it the same color gold that you always do.</w:t>
      </w:r>
    </w:p>
    <w:p w14:paraId="48361F88" w14:textId="77777777" w:rsidR="00451D11" w:rsidRPr="00451D11" w:rsidRDefault="00451D11" w:rsidP="00451D11"/>
    <w:p w14:paraId="5F64715B" w14:textId="77777777" w:rsidR="00451D11" w:rsidRPr="00451D11" w:rsidRDefault="00451D11" w:rsidP="00451D11">
      <w:r w:rsidRPr="00451D11">
        <w:t>For the rings, make them only half gold as always.</w:t>
      </w:r>
    </w:p>
    <w:p w14:paraId="5E55A753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97"/>
    <w:rsid w:val="00001D97"/>
    <w:rsid w:val="00351B06"/>
    <w:rsid w:val="004168FF"/>
    <w:rsid w:val="00451D11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D820D-FD42-4248-9546-70544B04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D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D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D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D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D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D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D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D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D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D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D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D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D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2025-01-24T07:48:00Z</dcterms:created>
  <dcterms:modified xsi:type="dcterms:W3CDTF">2025-01-24T07:48:00Z</dcterms:modified>
</cp:coreProperties>
</file>