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4409F" w14:textId="41CF5DC5" w:rsidR="00F70344" w:rsidRDefault="000C3BE8">
      <w:r>
        <w:rPr>
          <w:rFonts w:ascii="Arial" w:hAnsi="Arial" w:cs="Arial"/>
          <w:color w:val="222222"/>
          <w:shd w:val="clear" w:color="auto" w:fill="FFFFFF"/>
        </w:rPr>
        <w:t>the pendant needs to have a pattern of the stones being square - round - square- round etc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D3"/>
    <w:rsid w:val="000C3BE8"/>
    <w:rsid w:val="001F54D3"/>
    <w:rsid w:val="008D2F81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BD80A-5C9B-4ADF-9943-64F7F77B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2024-07-18T01:29:00Z</dcterms:created>
  <dcterms:modified xsi:type="dcterms:W3CDTF">2024-07-18T01:29:00Z</dcterms:modified>
</cp:coreProperties>
</file>