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0151">
      <w:r>
        <w:rPr>
          <w:rFonts w:ascii="Arial" w:hAnsi="Arial" w:cs="Arial"/>
          <w:color w:val="181818"/>
          <w:spacing w:val="7"/>
          <w:sz w:val="21"/>
          <w:szCs w:val="21"/>
          <w:shd w:val="clear" w:color="auto" w:fill="FFFFFF"/>
        </w:rPr>
        <w:t>We had shared multiple photos, so if possible, we kindly request adjustments to all of them. However, if you’re only able to make edits to one, please proceed with the earring shown below.</w:t>
      </w: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0151"/>
    <w:rsid w:val="001C0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dc:creator>
  <cp:keywords/>
  <dc:description/>
  <cp:lastModifiedBy>Arindam</cp:lastModifiedBy>
  <cp:revision>2</cp:revision>
  <dcterms:created xsi:type="dcterms:W3CDTF">2025-06-17T10:18:00Z</dcterms:created>
  <dcterms:modified xsi:type="dcterms:W3CDTF">2025-06-17T10:18:00Z</dcterms:modified>
</cp:coreProperties>
</file>