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22E3" w14:textId="6C92D02A" w:rsidR="00F70344" w:rsidRDefault="00C42C81">
      <w:r>
        <w:rPr>
          <w:rFonts w:ascii="Arial" w:hAnsi="Arial" w:cs="Arial"/>
          <w:color w:val="222222"/>
          <w:shd w:val="clear" w:color="auto" w:fill="FFFFFF"/>
        </w:rPr>
        <w:t>After you retouch all these images place them on model images included in the folder. Send the images in white background too in addition to model images.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Model images needed for following: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Spring 150-20 and Spring180-22 needs only male neck model. For the file name add _M for these.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FIG040-20, FIG050-20 and FIG060-20 needs only female neck model. For the file name add _F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FIG050-7 needs only female arm model. For the file name add _F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Also please remove all stamps from pieces.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A"/>
    <w:rsid w:val="00044ADA"/>
    <w:rsid w:val="00C42C81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B9F27-11E0-4E4E-AE54-035201C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2024-03-19T08:49:00Z</dcterms:created>
  <dcterms:modified xsi:type="dcterms:W3CDTF">2024-03-19T08:49:00Z</dcterms:modified>
</cp:coreProperties>
</file>