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07A" w14:textId="77777777" w:rsidR="00902630" w:rsidRDefault="00902630" w:rsidP="00902630">
      <w:r w:rsidRPr="00902630">
        <w:t>Hi Suman, please match all bags to the bag attached. A lot of shades of red going on. It’s in the bottom folder link. </w:t>
      </w:r>
    </w:p>
    <w:p w14:paraId="7384FD9E" w14:textId="77777777" w:rsidR="00BA1FC3" w:rsidRDefault="00BA1FC3" w:rsidP="00902630"/>
    <w:p w14:paraId="0E2785F8" w14:textId="77777777" w:rsidR="00BA1FC3" w:rsidRDefault="00BA1FC3" w:rsidP="00902630"/>
    <w:p w14:paraId="694BFCF1" w14:textId="36F0F2FE" w:rsidR="00BA1FC3" w:rsidRPr="00902630" w:rsidRDefault="00BA1FC3" w:rsidP="00902630">
      <w:r w:rsidRPr="00BA1FC3">
        <w:t>Let’s also put the bracelets on these models here. One image per bracelet is fine. </w:t>
      </w:r>
    </w:p>
    <w:p w14:paraId="4E4D9EC7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9F"/>
    <w:rsid w:val="000D0BDF"/>
    <w:rsid w:val="004168FF"/>
    <w:rsid w:val="00631A32"/>
    <w:rsid w:val="00902630"/>
    <w:rsid w:val="00BA1FC3"/>
    <w:rsid w:val="00D07A9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35D5"/>
  <w15:chartTrackingRefBased/>
  <w15:docId w15:val="{C72EB121-800A-417F-87F8-5E508FD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A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2025-11-29T08:38:00Z</dcterms:created>
  <dcterms:modified xsi:type="dcterms:W3CDTF">2025-11-29T08:38:00Z</dcterms:modified>
</cp:coreProperties>
</file>