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B5E" w14:textId="2995C833" w:rsidR="00F70344" w:rsidRDefault="0006281D">
      <w:r>
        <w:rPr>
          <w:rFonts w:ascii="Segoe UI" w:hAnsi="Segoe UI" w:cs="Segoe UI"/>
          <w:color w:val="17181A"/>
          <w:sz w:val="21"/>
          <w:szCs w:val="21"/>
          <w:shd w:val="clear" w:color="auto" w:fill="FAFAFA"/>
        </w:rPr>
        <w:t>Please edit style P4682-07 in sapphire (09), emerald (05), and as is in ruby (07) in both white and yellow gold.</w:t>
      </w:r>
      <w:r>
        <w:rPr>
          <w:rFonts w:ascii="Segoe UI" w:hAnsi="Segoe UI" w:cs="Segoe UI"/>
          <w:color w:val="17181A"/>
          <w:sz w:val="21"/>
          <w:szCs w:val="21"/>
        </w:rPr>
        <w:br/>
      </w:r>
      <w:r>
        <w:rPr>
          <w:rFonts w:ascii="Segoe UI" w:hAnsi="Segoe UI" w:cs="Segoe UI"/>
          <w:color w:val="17181A"/>
          <w:sz w:val="21"/>
          <w:szCs w:val="21"/>
        </w:rPr>
        <w:br/>
      </w:r>
      <w:r>
        <w:rPr>
          <w:rFonts w:ascii="Segoe UI" w:hAnsi="Segoe UI" w:cs="Segoe UI"/>
          <w:color w:val="17181A"/>
          <w:sz w:val="21"/>
          <w:szCs w:val="21"/>
          <w:shd w:val="clear" w:color="auto" w:fill="FAFAFA"/>
        </w:rPr>
        <w:t>For P4350, please edit in emerald (05), ruby (07), and as is in sapphire (09) in both white and yellow gold.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B2"/>
    <w:rsid w:val="0006281D"/>
    <w:rsid w:val="005074B2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8F1AC-D4FE-4E1A-A67B-69FE41DA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2024-03-28T00:56:00Z</dcterms:created>
  <dcterms:modified xsi:type="dcterms:W3CDTF">2024-03-28T00:56:00Z</dcterms:modified>
</cp:coreProperties>
</file>