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BFC0" w14:textId="77777777" w:rsidR="00FF5549" w:rsidRPr="00FF5549" w:rsidRDefault="00FF5549" w:rsidP="00FF5549">
      <w:r w:rsidRPr="00FF5549">
        <w:t>color like attached samples 443 459, separate stones</w:t>
      </w:r>
    </w:p>
    <w:p w14:paraId="209527E8" w14:textId="77777777" w:rsidR="00FF5549" w:rsidRPr="00FF5549" w:rsidRDefault="00FF5549" w:rsidP="00FF5549"/>
    <w:p w14:paraId="1528AC20" w14:textId="77777777" w:rsidR="00FF5549" w:rsidRPr="00FF5549" w:rsidRDefault="00FF5549" w:rsidP="00FF5549">
      <w:r w:rsidRPr="00FF5549">
        <w:t>instructions attached</w:t>
      </w:r>
    </w:p>
    <w:p w14:paraId="572C11A0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FE"/>
    <w:rsid w:val="004168FF"/>
    <w:rsid w:val="007A34C1"/>
    <w:rsid w:val="00AC1AFE"/>
    <w:rsid w:val="00EE3F56"/>
    <w:rsid w:val="00F70344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AEA10-F047-4CA7-8727-129E6BD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A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A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A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A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A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A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A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2025-05-08T05:03:00Z</dcterms:created>
  <dcterms:modified xsi:type="dcterms:W3CDTF">2025-05-08T05:03:00Z</dcterms:modified>
</cp:coreProperties>
</file>