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D721B" w14:textId="6E7E383E" w:rsidR="00F70344" w:rsidRDefault="00400367">
      <w:r w:rsidRPr="00400367">
        <w:t>Please change the front half of the ring to gold plating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00"/>
    <w:rsid w:val="001D75F8"/>
    <w:rsid w:val="00400367"/>
    <w:rsid w:val="004168FF"/>
    <w:rsid w:val="00EE3F56"/>
    <w:rsid w:val="00F70344"/>
    <w:rsid w:val="00FE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23332-CF6B-469A-B646-F9E049E4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1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1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1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1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1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1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1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1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1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1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1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1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1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2025-07-31T03:55:00Z</dcterms:created>
  <dcterms:modified xsi:type="dcterms:W3CDTF">2025-07-31T03:55:00Z</dcterms:modified>
</cp:coreProperties>
</file>