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F7D09" w14:textId="77777777" w:rsidR="00D47774" w:rsidRPr="00D47774" w:rsidRDefault="00D47774" w:rsidP="00D47774">
      <w:r w:rsidRPr="00D47774">
        <w:t>Thank you for the photos. Overall, they look good.</w:t>
      </w:r>
    </w:p>
    <w:p w14:paraId="2E6CB67C" w14:textId="77777777" w:rsidR="00D47774" w:rsidRPr="00D47774" w:rsidRDefault="00D47774" w:rsidP="00D47774">
      <w:r w:rsidRPr="00D47774">
        <w:t>The only small adjustment I would ask is for the photos in the "Perle Caltagirone" folder. Since the jewelry is made of brass, could you make the metal color a little more faithful to the original product color? The gold tone is currently slightly too strong, so it would be great if it could be softened a bit.</w:t>
      </w:r>
    </w:p>
    <w:p w14:paraId="1BA18253" w14:textId="77777777" w:rsidR="00D47774" w:rsidRPr="00D47774" w:rsidRDefault="00D47774" w:rsidP="00D47774">
      <w:r w:rsidRPr="00D47774">
        <w:t>For the rest, everything looks good to me.</w:t>
      </w:r>
    </w:p>
    <w:p w14:paraId="1E116460" w14:textId="77777777" w:rsidR="00D47774" w:rsidRPr="00D47774" w:rsidRDefault="00D47774" w:rsidP="00D47774">
      <w:r w:rsidRPr="00D47774">
        <w:t>I’ll wait for the remaining photos.</w:t>
      </w:r>
    </w:p>
    <w:p w14:paraId="35A2AA19" w14:textId="77777777" w:rsidR="00F70344" w:rsidRDefault="00F70344"/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258"/>
    <w:rsid w:val="004168FF"/>
    <w:rsid w:val="00637258"/>
    <w:rsid w:val="00B0771E"/>
    <w:rsid w:val="00D47774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7D1277-4648-488E-8B51-97810782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2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2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2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2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2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2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2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2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2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2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2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2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2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2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2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2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2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2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2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2026-05-29T07:44:00Z</dcterms:created>
  <dcterms:modified xsi:type="dcterms:W3CDTF">2026-05-29T07:44:00Z</dcterms:modified>
</cp:coreProperties>
</file>