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1515" w14:textId="77777777" w:rsidR="009B1C25" w:rsidRPr="009B1C25" w:rsidRDefault="009B1C25" w:rsidP="009B1C25">
      <w:r w:rsidRPr="009B1C25">
        <w:t>I hope you’re doing well.</w:t>
      </w:r>
    </w:p>
    <w:p w14:paraId="125BCE41" w14:textId="77777777" w:rsidR="009B1C25" w:rsidRPr="009B1C25" w:rsidRDefault="009B1C25" w:rsidP="009B1C25">
      <w:r w:rsidRPr="009B1C25">
        <w:t>I'm sending you </w:t>
      </w:r>
      <w:r w:rsidRPr="009B1C25">
        <w:rPr>
          <w:b/>
          <w:bCs/>
        </w:rPr>
        <w:t>34 new product images</w:t>
      </w:r>
      <w:r w:rsidRPr="009B1C25">
        <w:t> to edit.</w:t>
      </w:r>
    </w:p>
    <w:p w14:paraId="29E6F854" w14:textId="77777777" w:rsidR="00F70344" w:rsidRDefault="00F70344"/>
    <w:p w14:paraId="5AF40054" w14:textId="77777777" w:rsidR="009B1C25" w:rsidRPr="009B1C25" w:rsidRDefault="009B1C25" w:rsidP="009B1C25">
      <w:r w:rsidRPr="009B1C25">
        <w:t>The </w:t>
      </w:r>
      <w:r w:rsidRPr="009B1C25">
        <w:rPr>
          <w:b/>
          <w:bCs/>
        </w:rPr>
        <w:t>guidelines remain the same</w:t>
      </w:r>
      <w:r w:rsidRPr="009B1C25">
        <w:t> as the previous batches. Since these are </w:t>
      </w:r>
      <w:r w:rsidRPr="009B1C25">
        <w:rPr>
          <w:b/>
          <w:bCs/>
        </w:rPr>
        <w:t>high-end luxury jewelry pieces</w:t>
      </w:r>
      <w:r w:rsidRPr="009B1C25">
        <w:t>, it is essential that the final images reflect the products exactly as they are in reality.</w:t>
      </w:r>
    </w:p>
    <w:p w14:paraId="5DBD6AAD" w14:textId="77777777" w:rsidR="009B1C25" w:rsidRPr="009B1C25" w:rsidRDefault="009B1C25" w:rsidP="009B1C25">
      <w:r w:rsidRPr="009B1C25">
        <w:t>Please pay particular attention to the following points:</w:t>
      </w:r>
    </w:p>
    <w:p w14:paraId="46B26682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rPr>
          <w:b/>
          <w:bCs/>
        </w:rPr>
        <w:t>Do not alter the original colors</w:t>
      </w:r>
      <w:r w:rsidRPr="009B1C25">
        <w:t> of the jewelry. The gold, gemstones and all other materials must remain true to life.</w:t>
      </w:r>
    </w:p>
    <w:p w14:paraId="45136623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rPr>
          <w:b/>
          <w:bCs/>
        </w:rPr>
        <w:t>Increase the brilliance</w:t>
      </w:r>
      <w:r w:rsidRPr="009B1C25">
        <w:t>, but without changing the natural appearance. Both the gemstones and the metal should look bright, vibrant and premium.</w:t>
      </w:r>
    </w:p>
    <w:p w14:paraId="14422F8C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t>The </w:t>
      </w:r>
      <w:r w:rsidRPr="009B1C25">
        <w:rPr>
          <w:b/>
          <w:bCs/>
        </w:rPr>
        <w:t>metal should not be excessively smoothed or softened</w:t>
      </w:r>
      <w:r w:rsidRPr="009B1C25">
        <w:t>. Avoid making it look plastic or artificial by over-retouching. Instead, simply enhance its natural shine while preserving its real texture.</w:t>
      </w:r>
    </w:p>
    <w:p w14:paraId="4A26D7BD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rPr>
          <w:b/>
          <w:bCs/>
        </w:rPr>
        <w:t>Every detail matters.</w:t>
      </w:r>
      <w:r w:rsidRPr="009B1C25">
        <w:t> The original shape of the jewelry, the proportions, the edges, the prongs, and even the smallest engravings or decorative details must remain perfectly intact.</w:t>
      </w:r>
    </w:p>
    <w:p w14:paraId="4F2F4B3F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t>Keep the jewelry </w:t>
      </w:r>
      <w:r w:rsidRPr="009B1C25">
        <w:rPr>
          <w:b/>
          <w:bCs/>
        </w:rPr>
        <w:t>sharp and well-defined</w:t>
      </w:r>
      <w:r w:rsidRPr="009B1C25">
        <w:t>, ensuring that all stones, settings and fine details are clearly visible.</w:t>
      </w:r>
    </w:p>
    <w:p w14:paraId="646684B4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t>Remove only imperfections caused by photography (dust, small reflections, minor defects), but </w:t>
      </w:r>
      <w:r w:rsidRPr="009B1C25">
        <w:rPr>
          <w:b/>
          <w:bCs/>
        </w:rPr>
        <w:t>never modify the actual design or craftsmanship</w:t>
      </w:r>
      <w:r w:rsidRPr="009B1C25">
        <w:t> of the piece.</w:t>
      </w:r>
    </w:p>
    <w:p w14:paraId="4BFDDEE8" w14:textId="77777777" w:rsidR="009B1C25" w:rsidRPr="009B1C25" w:rsidRDefault="009B1C25" w:rsidP="009B1C25">
      <w:pPr>
        <w:numPr>
          <w:ilvl w:val="0"/>
          <w:numId w:val="2"/>
        </w:numPr>
      </w:pPr>
      <w:r w:rsidRPr="009B1C25">
        <w:t>The final result should look </w:t>
      </w:r>
      <w:r w:rsidRPr="009B1C25">
        <w:rPr>
          <w:b/>
          <w:bCs/>
        </w:rPr>
        <w:t>realistic, elegant and premium</w:t>
      </w:r>
      <w:r w:rsidRPr="009B1C25">
        <w:t>, as if the customer were looking at the actual jewelry in person.</w:t>
      </w:r>
    </w:p>
    <w:p w14:paraId="655D4B3D" w14:textId="77777777" w:rsidR="009B1C25" w:rsidRPr="009B1C25" w:rsidRDefault="009B1C25" w:rsidP="009B1C25">
      <w:r w:rsidRPr="009B1C25">
        <w:t>I'm also attaching </w:t>
      </w:r>
      <w:r w:rsidRPr="009B1C25">
        <w:rPr>
          <w:b/>
          <w:bCs/>
        </w:rPr>
        <w:t>some example images</w:t>
      </w:r>
      <w:r w:rsidRPr="009B1C25">
        <w:t> that represent the quality and style we would like to achieve. They should help clarify what we mean with these guidelines and serve as a reference for the expected result.</w:t>
      </w:r>
    </w:p>
    <w:p w14:paraId="471C3EA6" w14:textId="77777777" w:rsidR="009B1C25" w:rsidRPr="009B1C25" w:rsidRDefault="009B1C25" w:rsidP="009B1C25">
      <w:r w:rsidRPr="009B1C25">
        <w:t>These instructions are very important, as the images play a key role in communicating the quality of our jewelry to our customers.</w:t>
      </w:r>
    </w:p>
    <w:p w14:paraId="219C37D4" w14:textId="77777777" w:rsidR="009B1C25" w:rsidRPr="009B1C25" w:rsidRDefault="009B1C25" w:rsidP="009B1C25">
      <w:r w:rsidRPr="009B1C25">
        <w:t>Thank you very much, and please let me know if anything is unclear.</w:t>
      </w:r>
    </w:p>
    <w:p w14:paraId="7D271B08" w14:textId="77777777" w:rsidR="009B1C25" w:rsidRDefault="009B1C25"/>
    <w:sectPr w:rsidR="009B1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A2F"/>
    <w:multiLevelType w:val="multilevel"/>
    <w:tmpl w:val="76AE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819D8"/>
    <w:multiLevelType w:val="multilevel"/>
    <w:tmpl w:val="5190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9136997">
    <w:abstractNumId w:val="0"/>
  </w:num>
  <w:num w:numId="2" w16cid:durableId="309210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B8"/>
    <w:rsid w:val="00223310"/>
    <w:rsid w:val="004168FF"/>
    <w:rsid w:val="009B1C25"/>
    <w:rsid w:val="00D12DB8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9B459"/>
  <w15:chartTrackingRefBased/>
  <w15:docId w15:val="{A1DE3E56-79A7-4833-A232-0EABB4C5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D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D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D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D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D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2026-07-14T04:30:00Z</dcterms:created>
  <dcterms:modified xsi:type="dcterms:W3CDTF">2026-07-14T04:30:00Z</dcterms:modified>
</cp:coreProperties>
</file>