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44" w:rsidRDefault="00E47973">
      <w:r w:rsidRPr="00E47973">
        <w:t>Could you use the color of this ring as a reference for the chain?</w:t>
      </w:r>
    </w:p>
    <w:p w:rsidR="00E47973" w:rsidRDefault="00E47973">
      <w:r>
        <w:rPr>
          <w:noProof/>
        </w:rPr>
        <w:drawing>
          <wp:inline distT="0" distB="0" distL="0" distR="0">
            <wp:extent cx="3037940" cy="2717321"/>
            <wp:effectExtent l="19050" t="0" r="0" b="0"/>
            <wp:docPr id="1" name="Picture 1" descr="C:\Users\User\Desktop\Kaan Kiziltug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an Kiziltug\imag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28" cy="271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B07" w:rsidRDefault="005C5B07"/>
    <w:p w:rsidR="005C5B07" w:rsidRDefault="005C5B07" w:rsidP="005C5B07">
      <w:r>
        <w:t>Thank you once again for the retouched images. The overall cleanup looks good, but we’d like the color tones to be slightly adjusted. The current gold looks a bit too bright and artificial compared to the real product. Could you make the tone warmer and closer to the original gold color?</w:t>
      </w:r>
    </w:p>
    <w:p w:rsidR="005C5B07" w:rsidRDefault="005C5B07" w:rsidP="005C5B07"/>
    <w:p w:rsidR="005C5B07" w:rsidRDefault="005C5B07" w:rsidP="005C5B07">
      <w:r>
        <w:t>Also, please keep the natural highlights and shadows more visible, especially on the flat-surfaced chain, so the product looks more realistic and premium</w:t>
      </w:r>
    </w:p>
    <w:sectPr w:rsidR="005C5B07" w:rsidSect="002B1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47973"/>
    <w:rsid w:val="002B1B44"/>
    <w:rsid w:val="005C5B07"/>
    <w:rsid w:val="00E4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2025-09-03T14:41:00Z</dcterms:created>
  <dcterms:modified xsi:type="dcterms:W3CDTF">2025-09-03T15:49:00Z</dcterms:modified>
</cp:coreProperties>
</file>