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E9249" w14:textId="518E0585" w:rsidR="00F70344" w:rsidRDefault="00D566B1">
      <w:r w:rsidRPr="00D566B1">
        <w:t>For these model images costumer update the locations of the earrings. Please update all like the attached and also send these on white background how I sent.</w:t>
      </w:r>
    </w:p>
    <w:p w14:paraId="7C1E3931" w14:textId="77777777" w:rsidR="006250DB" w:rsidRDefault="006250DB"/>
    <w:p w14:paraId="3E2335A3" w14:textId="77777777" w:rsidR="006250DB" w:rsidRDefault="006250DB"/>
    <w:p w14:paraId="4F659B3C" w14:textId="4F065833" w:rsidR="006250DB" w:rsidRDefault="006250DB">
      <w:r>
        <w:rPr>
          <w:noProof/>
        </w:rPr>
        <w:drawing>
          <wp:inline distT="0" distB="0" distL="0" distR="0" wp14:anchorId="2857C145" wp14:editId="16674C79">
            <wp:extent cx="5943600" cy="5817235"/>
            <wp:effectExtent l="0" t="0" r="0" b="0"/>
            <wp:docPr id="4491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8A33" w14:textId="77777777" w:rsidR="00D566B1" w:rsidRDefault="00D566B1"/>
    <w:p w14:paraId="28F76404" w14:textId="77777777" w:rsidR="00D566B1" w:rsidRDefault="00D566B1"/>
    <w:sectPr w:rsidR="00D566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045"/>
    <w:rsid w:val="0035769C"/>
    <w:rsid w:val="004168FF"/>
    <w:rsid w:val="006250DB"/>
    <w:rsid w:val="009F091E"/>
    <w:rsid w:val="00D566B1"/>
    <w:rsid w:val="00EE3F56"/>
    <w:rsid w:val="00F70344"/>
    <w:rsid w:val="00FE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C7021"/>
  <w15:chartTrackingRefBased/>
  <w15:docId w15:val="{1D62680F-6EA4-4CE9-9F50-AF5A41027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00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00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00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00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00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00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00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00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00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00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00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00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004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004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00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00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00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00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00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00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00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00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00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00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00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004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00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004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004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3</cp:revision>
  <dcterms:created xsi:type="dcterms:W3CDTF">2026-04-16T04:12:00Z</dcterms:created>
  <dcterms:modified xsi:type="dcterms:W3CDTF">2026-04-16T04:12:00Z</dcterms:modified>
</cp:coreProperties>
</file>