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E72A" w14:textId="09A2111B" w:rsidR="00F70344" w:rsidRDefault="00D6365C">
      <w:r w:rsidRPr="00D6365C">
        <w:t xml:space="preserve">Hi Suman, I have one necklace I need asap. First thing in morning would be great. </w:t>
      </w:r>
      <w:proofErr w:type="gramStart"/>
      <w:r w:rsidRPr="00D6365C">
        <w:t>It’s</w:t>
      </w:r>
      <w:proofErr w:type="gramEnd"/>
      <w:r w:rsidRPr="00D6365C">
        <w:t xml:space="preserve"> a blue diamond necklace.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B6"/>
    <w:rsid w:val="004168FF"/>
    <w:rsid w:val="00C14F8E"/>
    <w:rsid w:val="00CE7DB6"/>
    <w:rsid w:val="00D6365C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89ADC-5C20-4072-AC9C-5B9180D0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D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D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D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D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D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D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D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2025-09-04T04:06:00Z</dcterms:created>
  <dcterms:modified xsi:type="dcterms:W3CDTF">2025-09-04T04:07:00Z</dcterms:modified>
</cp:coreProperties>
</file>