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A20D" w14:textId="163297C5" w:rsidR="00F70344" w:rsidRDefault="00036FDE">
      <w:r w:rsidRPr="00036FDE">
        <w:t>Hi Suman, more images for Bruno here. Same instructions and formats. Keep the packing all the same color for consistency.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05"/>
    <w:rsid w:val="00036FDE"/>
    <w:rsid w:val="004168FF"/>
    <w:rsid w:val="00465405"/>
    <w:rsid w:val="00A05EC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0C536-0407-4FA5-9D9D-945A3B45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4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4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4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4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2025-08-27T04:40:00Z</dcterms:created>
  <dcterms:modified xsi:type="dcterms:W3CDTF">2025-08-27T04:40:00Z</dcterms:modified>
</cp:coreProperties>
</file>